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8" w:rsidRDefault="005B50F8" w:rsidP="005B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F8" w:rsidRDefault="005B50F8" w:rsidP="005B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F8" w:rsidRDefault="005B50F8" w:rsidP="005B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F8" w:rsidRDefault="005B50F8" w:rsidP="005B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F8" w:rsidRDefault="005B50F8" w:rsidP="00020D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3B37"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B50F8" w:rsidRDefault="005B50F8" w:rsidP="005B50F8">
      <w:pPr>
        <w:jc w:val="center"/>
      </w:pPr>
    </w:p>
    <w:p w:rsidR="005B50F8" w:rsidRDefault="005B50F8" w:rsidP="005B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 недели</w:t>
      </w:r>
      <w:r w:rsidRPr="005B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 </w:t>
      </w:r>
    </w:p>
    <w:p w:rsidR="005B50F8" w:rsidRDefault="005B50F8" w:rsidP="005B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13.05.3019 по 17.05.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50F8" w:rsidRDefault="005B50F8" w:rsidP="005B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62" w:type="dxa"/>
        <w:tblInd w:w="-1026" w:type="dxa"/>
        <w:tblLook w:val="04A0" w:firstRow="1" w:lastRow="0" w:firstColumn="1" w:lastColumn="0" w:noHBand="0" w:noVBand="1"/>
      </w:tblPr>
      <w:tblGrid>
        <w:gridCol w:w="739"/>
        <w:gridCol w:w="5640"/>
        <w:gridCol w:w="2185"/>
        <w:gridCol w:w="2498"/>
      </w:tblGrid>
      <w:tr w:rsidR="005B50F8" w:rsidTr="00F359CC">
        <w:trPr>
          <w:trHeight w:val="542"/>
        </w:trPr>
        <w:tc>
          <w:tcPr>
            <w:tcW w:w="739" w:type="dxa"/>
          </w:tcPr>
          <w:p w:rsidR="005B50F8" w:rsidRDefault="005B50F8" w:rsidP="005B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5B50F8" w:rsidRDefault="005B50F8" w:rsidP="005B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85" w:type="dxa"/>
          </w:tcPr>
          <w:p w:rsidR="005B50F8" w:rsidRDefault="005B50F8" w:rsidP="005B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8" w:type="dxa"/>
          </w:tcPr>
          <w:p w:rsidR="005B50F8" w:rsidRDefault="005B50F8" w:rsidP="005B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1F7D01" w:rsidTr="003324BD">
        <w:trPr>
          <w:trHeight w:val="271"/>
        </w:trPr>
        <w:tc>
          <w:tcPr>
            <w:tcW w:w="11062" w:type="dxa"/>
            <w:gridSpan w:val="4"/>
          </w:tcPr>
          <w:p w:rsidR="001F7D01" w:rsidRDefault="00B34486" w:rsidP="005B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386">
              <w:rPr>
                <w:rFonts w:ascii="Times New Roman" w:hAnsi="Times New Roman" w:cs="Times New Roman"/>
                <w:sz w:val="24"/>
                <w:szCs w:val="24"/>
              </w:rPr>
              <w:t>Мероприятия для работников ДОУ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A333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</w:tcPr>
          <w:p w:rsidR="005B50F8" w:rsidRDefault="00A333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заведующем для работников ДОУ по вопросам организации вакцинопрофилактики и безопасности иммунизации</w:t>
            </w:r>
          </w:p>
        </w:tc>
        <w:tc>
          <w:tcPr>
            <w:tcW w:w="2185" w:type="dxa"/>
          </w:tcPr>
          <w:p w:rsidR="005B50F8" w:rsidRDefault="00A33386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498" w:type="dxa"/>
          </w:tcPr>
          <w:p w:rsidR="005B50F8" w:rsidRDefault="00A333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0" w:type="dxa"/>
          </w:tcPr>
          <w:p w:rsidR="005B50F8" w:rsidRDefault="00A333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 значимости вакцинации в индивидуальном и колл</w:t>
            </w:r>
            <w:r w:rsidR="004F1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ктивном здоровье»</w:t>
            </w:r>
          </w:p>
        </w:tc>
        <w:tc>
          <w:tcPr>
            <w:tcW w:w="2185" w:type="dxa"/>
          </w:tcPr>
          <w:p w:rsidR="005B50F8" w:rsidRDefault="004F1D35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498" w:type="dxa"/>
          </w:tcPr>
          <w:p w:rsidR="005B50F8" w:rsidRDefault="004F1D35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5B50F8" w:rsidTr="00F359CC">
        <w:trPr>
          <w:trHeight w:val="286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40" w:type="dxa"/>
          </w:tcPr>
          <w:p w:rsidR="005B50F8" w:rsidRDefault="004F1D35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5003A0">
              <w:rPr>
                <w:rFonts w:ascii="Times New Roman" w:hAnsi="Times New Roman" w:cs="Times New Roman"/>
                <w:sz w:val="24"/>
                <w:szCs w:val="24"/>
              </w:rPr>
              <w:t>бюллетеня</w:t>
            </w:r>
            <w:proofErr w:type="spellEnd"/>
            <w:r w:rsidR="005003A0">
              <w:rPr>
                <w:rFonts w:ascii="Times New Roman" w:hAnsi="Times New Roman" w:cs="Times New Roman"/>
                <w:sz w:val="24"/>
                <w:szCs w:val="24"/>
              </w:rPr>
              <w:t xml:space="preserve"> по вакцинопрофилактике, ее сущности, эффективности</w:t>
            </w:r>
          </w:p>
        </w:tc>
        <w:tc>
          <w:tcPr>
            <w:tcW w:w="2185" w:type="dxa"/>
          </w:tcPr>
          <w:p w:rsidR="005B50F8" w:rsidRDefault="005003A0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17.05.2019</w:t>
            </w:r>
          </w:p>
        </w:tc>
        <w:tc>
          <w:tcPr>
            <w:tcW w:w="2498" w:type="dxa"/>
          </w:tcPr>
          <w:p w:rsidR="005B50F8" w:rsidRDefault="005003A0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40" w:type="dxa"/>
          </w:tcPr>
          <w:p w:rsidR="005B50F8" w:rsidRDefault="005003A0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ЕНИ на официальном сайте ДОУ в сети Интернет</w:t>
            </w:r>
          </w:p>
        </w:tc>
        <w:tc>
          <w:tcPr>
            <w:tcW w:w="2185" w:type="dxa"/>
          </w:tcPr>
          <w:p w:rsidR="005B50F8" w:rsidRDefault="005003A0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17.05.2019</w:t>
            </w:r>
          </w:p>
        </w:tc>
        <w:tc>
          <w:tcPr>
            <w:tcW w:w="2498" w:type="dxa"/>
          </w:tcPr>
          <w:p w:rsidR="005B50F8" w:rsidRDefault="005003A0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003A0" w:rsidTr="00891652">
        <w:trPr>
          <w:trHeight w:val="271"/>
        </w:trPr>
        <w:tc>
          <w:tcPr>
            <w:tcW w:w="11062" w:type="dxa"/>
            <w:gridSpan w:val="4"/>
          </w:tcPr>
          <w:p w:rsidR="005003A0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03A0">
              <w:rPr>
                <w:rFonts w:ascii="Times New Roman" w:hAnsi="Times New Roman" w:cs="Times New Roman"/>
                <w:sz w:val="24"/>
                <w:szCs w:val="24"/>
              </w:rPr>
              <w:t>Мероприятия для воспитанников ДОУ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0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</w:tcPr>
          <w:p w:rsidR="005B50F8" w:rsidRDefault="005003A0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 с детьми «Искупаем мишку», «З</w:t>
            </w:r>
            <w:r w:rsidR="00B34486">
              <w:rPr>
                <w:rFonts w:ascii="Times New Roman" w:hAnsi="Times New Roman" w:cs="Times New Roman"/>
                <w:sz w:val="24"/>
                <w:szCs w:val="24"/>
              </w:rPr>
              <w:t>доровье человека», «Иммунитет и его защита»</w:t>
            </w:r>
          </w:p>
        </w:tc>
        <w:tc>
          <w:tcPr>
            <w:tcW w:w="2185" w:type="dxa"/>
          </w:tcPr>
          <w:p w:rsidR="005B50F8" w:rsidRDefault="00B34486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40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B3448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презентаций «Азбука здорового образа жизни», «Весёлая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«Я привит!»</w:t>
            </w:r>
          </w:p>
        </w:tc>
        <w:tc>
          <w:tcPr>
            <w:tcW w:w="2185" w:type="dxa"/>
          </w:tcPr>
          <w:p w:rsidR="005B50F8" w:rsidRDefault="00B34486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50F8" w:rsidTr="00F359CC">
        <w:trPr>
          <w:trHeight w:val="286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40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</w:t>
            </w: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: «Солнце, воздух и вода – наши лучшие друзья», «Я прививок не боюсь, если надо – уколюсь! », «Айболит к нам приходил, о прививках говорил».</w:t>
            </w:r>
          </w:p>
        </w:tc>
        <w:tc>
          <w:tcPr>
            <w:tcW w:w="2185" w:type="dxa"/>
          </w:tcPr>
          <w:p w:rsidR="005B50F8" w:rsidRDefault="00B34486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40" w:type="dxa"/>
          </w:tcPr>
          <w:p w:rsidR="00B34486" w:rsidRPr="00B34486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сюжетно-ролевых игр </w:t>
            </w: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с детьми:</w:t>
            </w:r>
          </w:p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«Больница», «Поликлиника», «Скорая помощь», «Аптека»</w:t>
            </w:r>
          </w:p>
        </w:tc>
        <w:tc>
          <w:tcPr>
            <w:tcW w:w="2185" w:type="dxa"/>
          </w:tcPr>
          <w:p w:rsidR="005B50F8" w:rsidRDefault="00B34486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40" w:type="dxa"/>
          </w:tcPr>
          <w:p w:rsidR="00B34486" w:rsidRPr="00B34486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</w:t>
            </w: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«На страже иммунитета», «История вакцинации», «В здоровом теле - здоровый дух» «Если хочешь быть здоров! »</w:t>
            </w:r>
          </w:p>
        </w:tc>
        <w:tc>
          <w:tcPr>
            <w:tcW w:w="2185" w:type="dxa"/>
          </w:tcPr>
          <w:p w:rsidR="005B50F8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17.05.2019</w:t>
            </w:r>
          </w:p>
        </w:tc>
        <w:tc>
          <w:tcPr>
            <w:tcW w:w="2498" w:type="dxa"/>
          </w:tcPr>
          <w:p w:rsidR="005B50F8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40" w:type="dxa"/>
          </w:tcPr>
          <w:p w:rsidR="005B50F8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</w:t>
            </w:r>
            <w:r w:rsidR="00B34486" w:rsidRPr="00B3448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«Азбука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старшей и подготовительной к школе группы</w:t>
            </w:r>
          </w:p>
        </w:tc>
        <w:tc>
          <w:tcPr>
            <w:tcW w:w="2185" w:type="dxa"/>
          </w:tcPr>
          <w:p w:rsidR="005B50F8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498" w:type="dxa"/>
          </w:tcPr>
          <w:p w:rsidR="005B50F8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Карманова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И.А, Конюхова О.И.</w:t>
            </w:r>
          </w:p>
        </w:tc>
      </w:tr>
      <w:tr w:rsidR="005B50F8" w:rsidTr="00F359CC">
        <w:trPr>
          <w:trHeight w:val="271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40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</w:t>
            </w:r>
            <w:r w:rsidR="00F3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театрализованного представления: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  <w:r w:rsidRPr="00B3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старшего дошкольного возраста, кукольного спектакля «Как Катя перестала бояться уколов» для детей младшего дошкольного возраста</w:t>
            </w:r>
          </w:p>
        </w:tc>
        <w:tc>
          <w:tcPr>
            <w:tcW w:w="2185" w:type="dxa"/>
          </w:tcPr>
          <w:p w:rsidR="005B50F8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498" w:type="dxa"/>
          </w:tcPr>
          <w:p w:rsidR="005B50F8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Титова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Лобанова Н.И., Матвеенко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B50F8" w:rsidTr="00F359CC">
        <w:trPr>
          <w:trHeight w:val="286"/>
        </w:trPr>
        <w:tc>
          <w:tcPr>
            <w:tcW w:w="739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640" w:type="dxa"/>
          </w:tcPr>
          <w:p w:rsidR="005B50F8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тему здоровья из серии «Маша и медведь»,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 бегемота, который боялся прививок» с последующим обсуждением</w:t>
            </w:r>
          </w:p>
        </w:tc>
        <w:tc>
          <w:tcPr>
            <w:tcW w:w="2185" w:type="dxa"/>
          </w:tcPr>
          <w:p w:rsidR="005B50F8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5B50F8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359CC" w:rsidTr="00AC1547">
        <w:trPr>
          <w:trHeight w:val="286"/>
        </w:trPr>
        <w:tc>
          <w:tcPr>
            <w:tcW w:w="11062" w:type="dxa"/>
            <w:gridSpan w:val="4"/>
          </w:tcPr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3.Мероприятия для родителей</w:t>
            </w:r>
          </w:p>
        </w:tc>
      </w:tr>
      <w:tr w:rsidR="00B34486" w:rsidTr="00F359CC">
        <w:trPr>
          <w:trHeight w:val="286"/>
        </w:trPr>
        <w:tc>
          <w:tcPr>
            <w:tcW w:w="739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0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родителей о значении вакцинации для здоровья с использованием сайта ДОУ</w:t>
            </w:r>
          </w:p>
        </w:tc>
        <w:tc>
          <w:tcPr>
            <w:tcW w:w="2185" w:type="dxa"/>
          </w:tcPr>
          <w:p w:rsidR="00B34486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17.05.2019</w:t>
            </w:r>
          </w:p>
        </w:tc>
        <w:tc>
          <w:tcPr>
            <w:tcW w:w="2498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34486" w:rsidTr="00F359CC">
        <w:trPr>
          <w:trHeight w:val="1295"/>
        </w:trPr>
        <w:tc>
          <w:tcPr>
            <w:tcW w:w="739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0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санитарно-просветительской работы в форме:</w:t>
            </w: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стендов, уголков здоровья;</w:t>
            </w: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-консультация</w:t>
            </w:r>
            <w:r w:rsidRPr="005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«Иммунизация жизненно важна для каждого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</w:tcPr>
          <w:p w:rsidR="00B34486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B34486" w:rsidRDefault="00B34486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CC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B34486" w:rsidTr="00F359CC">
        <w:trPr>
          <w:trHeight w:val="286"/>
        </w:trPr>
        <w:tc>
          <w:tcPr>
            <w:tcW w:w="739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40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на тему «Вакцина – надежная профилактика заболеваний»;</w:t>
            </w:r>
          </w:p>
        </w:tc>
        <w:tc>
          <w:tcPr>
            <w:tcW w:w="2185" w:type="dxa"/>
          </w:tcPr>
          <w:p w:rsidR="00B34486" w:rsidRDefault="00F359CC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17.05.2019</w:t>
            </w:r>
          </w:p>
        </w:tc>
        <w:tc>
          <w:tcPr>
            <w:tcW w:w="2498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34486" w:rsidTr="00F359CC">
        <w:trPr>
          <w:trHeight w:val="286"/>
        </w:trPr>
        <w:tc>
          <w:tcPr>
            <w:tcW w:w="739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40" w:type="dxa"/>
          </w:tcPr>
          <w:p w:rsidR="00B34486" w:rsidRDefault="00F359CC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для родителей с включением вопроса вакцино</w:t>
            </w:r>
            <w:r w:rsidR="00BA580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185" w:type="dxa"/>
          </w:tcPr>
          <w:p w:rsidR="00B34486" w:rsidRDefault="00BA580A" w:rsidP="00BA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498" w:type="dxa"/>
          </w:tcPr>
          <w:p w:rsidR="00B34486" w:rsidRDefault="00BA580A" w:rsidP="00B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</w:tbl>
    <w:p w:rsidR="005B50F8" w:rsidRPr="005B50F8" w:rsidRDefault="005B50F8" w:rsidP="00BA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50" w:rsidRDefault="00734450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BA580A">
      <w:pPr>
        <w:spacing w:after="0" w:line="240" w:lineRule="auto"/>
        <w:jc w:val="both"/>
      </w:pPr>
    </w:p>
    <w:p w:rsidR="00125BFB" w:rsidRDefault="00125BFB" w:rsidP="00125BFB">
      <w:pPr>
        <w:spacing w:after="0" w:line="240" w:lineRule="auto"/>
        <w:jc w:val="both"/>
      </w:pPr>
    </w:p>
    <w:sectPr w:rsidR="00125BFB" w:rsidSect="005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450"/>
    <w:rsid w:val="00020D9B"/>
    <w:rsid w:val="00103DA5"/>
    <w:rsid w:val="0011194E"/>
    <w:rsid w:val="00125BFB"/>
    <w:rsid w:val="001F7D01"/>
    <w:rsid w:val="00345A11"/>
    <w:rsid w:val="004D2B90"/>
    <w:rsid w:val="004F1D35"/>
    <w:rsid w:val="005003A0"/>
    <w:rsid w:val="005B3735"/>
    <w:rsid w:val="005B50F8"/>
    <w:rsid w:val="00734450"/>
    <w:rsid w:val="00A33386"/>
    <w:rsid w:val="00AF7F7B"/>
    <w:rsid w:val="00B34486"/>
    <w:rsid w:val="00BA580A"/>
    <w:rsid w:val="00BB4E77"/>
    <w:rsid w:val="00D05771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0F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50F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B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160414</cp:lastModifiedBy>
  <cp:revision>8</cp:revision>
  <cp:lastPrinted>2019-05-07T11:19:00Z</cp:lastPrinted>
  <dcterms:created xsi:type="dcterms:W3CDTF">2019-05-07T04:48:00Z</dcterms:created>
  <dcterms:modified xsi:type="dcterms:W3CDTF">2019-05-13T13:23:00Z</dcterms:modified>
</cp:coreProperties>
</file>