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86B" w:rsidRPr="002B386B" w:rsidRDefault="002B386B" w:rsidP="002B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386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Отдел по образованию администрации Котовского муниципального района</w:t>
      </w:r>
    </w:p>
    <w:p w:rsidR="002B386B" w:rsidRPr="002B386B" w:rsidRDefault="002B386B" w:rsidP="002B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0632" w:rsidRDefault="002B386B" w:rsidP="002B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38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Муниципальное дошкольное образовательное учреждение – </w:t>
      </w:r>
    </w:p>
    <w:p w:rsidR="002B386B" w:rsidRPr="002B386B" w:rsidRDefault="002B386B" w:rsidP="002B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38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детский сад № 9 г. Котово Волгоградской области </w:t>
      </w:r>
    </w:p>
    <w:p w:rsidR="002B386B" w:rsidRPr="002B386B" w:rsidRDefault="002B386B" w:rsidP="002B386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B386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(МДОУ – детский сад № 9)</w:t>
      </w:r>
    </w:p>
    <w:p w:rsidR="002B386B" w:rsidRPr="002B386B" w:rsidRDefault="002B386B" w:rsidP="002B38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2B386B" w:rsidP="002B38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2B386B" w:rsidP="002B38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2B386B" w:rsidP="002B38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2B386B" w:rsidP="002B386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2B386B" w:rsidP="002B386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2B386B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</w:pPr>
      <w:r w:rsidRPr="002B386B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>Прое</w:t>
      </w:r>
      <w:r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>кт «Строим город Букваринск</w:t>
      </w:r>
      <w:r w:rsidRPr="002B386B">
        <w:rPr>
          <w:rFonts w:ascii="Times New Roman" w:eastAsia="Times New Roman" w:hAnsi="Times New Roman" w:cs="Times New Roman"/>
          <w:i/>
          <w:sz w:val="52"/>
          <w:szCs w:val="52"/>
          <w:lang w:eastAsia="ru-RU"/>
        </w:rPr>
        <w:t>»</w:t>
      </w:r>
    </w:p>
    <w:p w:rsidR="002B386B" w:rsidRPr="002B386B" w:rsidRDefault="002B386B" w:rsidP="002B386B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Познавательно - речевое </w:t>
      </w:r>
      <w:r w:rsidR="001006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</w:t>
      </w:r>
    </w:p>
    <w:p w:rsidR="002B386B" w:rsidRPr="002B386B" w:rsidRDefault="002B386B" w:rsidP="002B38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2B386B" w:rsidP="00876A9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Разработал:  </w:t>
      </w:r>
    </w:p>
    <w:p w:rsidR="002B386B" w:rsidRPr="002B386B" w:rsidRDefault="002B386B" w:rsidP="00876A9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воспитатель  </w:t>
      </w:r>
      <w:r w:rsidR="0010063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высшей</w:t>
      </w:r>
      <w:r w:rsidRPr="002B38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квалификационной категории</w:t>
      </w:r>
    </w:p>
    <w:p w:rsidR="002B386B" w:rsidRPr="002B386B" w:rsidRDefault="002B386B" w:rsidP="00876A94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Матвеенко  Елена Анатольевна</w:t>
      </w:r>
    </w:p>
    <w:p w:rsidR="002B386B" w:rsidRPr="002B386B" w:rsidRDefault="002B386B" w:rsidP="002B38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2B386B" w:rsidP="002B38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2B386B" w:rsidP="002B38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2B386B" w:rsidP="002B386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15E0" w:rsidRDefault="006815E0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386B" w:rsidRPr="002B386B" w:rsidRDefault="00100632" w:rsidP="00876A94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Котово, 2019</w:t>
      </w:r>
    </w:p>
    <w:p w:rsidR="00100632" w:rsidRDefault="00100632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386B" w:rsidRPr="00EC2C05" w:rsidRDefault="002B386B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Оглавление</w:t>
      </w:r>
    </w:p>
    <w:p w:rsidR="002B386B" w:rsidRPr="00EC2C05" w:rsidRDefault="002B386B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</w:t>
      </w:r>
      <w:r w:rsidR="007B618D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8A3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--------------------------------------------------</w:t>
      </w:r>
      <w:r w:rsidR="00D4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-----------------------------  </w:t>
      </w:r>
      <w:r w:rsidR="007B618D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2B386B" w:rsidRPr="00EC2C05" w:rsidRDefault="002B386B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Основное содержание </w:t>
      </w:r>
      <w:r w:rsidR="007B618D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8A3C3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</w:t>
      </w:r>
      <w:r w:rsidR="00D46CB9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  6-</w:t>
      </w:r>
      <w:r w:rsidR="007B618D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</w:p>
    <w:p w:rsidR="002B386B" w:rsidRPr="00EC2C05" w:rsidRDefault="002B386B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</w:t>
      </w:r>
      <w:r w:rsidR="007B618D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е –</w:t>
      </w:r>
      <w:r w:rsidR="008A3C3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-----------------------------------------------------------------------</w:t>
      </w:r>
      <w:r w:rsidR="00D4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D46CB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B618D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</w:p>
    <w:p w:rsidR="00E04099" w:rsidRPr="00EC2C05" w:rsidRDefault="007B618D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-</w:t>
      </w:r>
      <w:r w:rsidR="008A3C34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------------------------------------------------------------------</w:t>
      </w:r>
      <w:r w:rsidR="00D46C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46CB9" w:rsidRDefault="00D46CB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B386B" w:rsidRPr="00EC2C05" w:rsidRDefault="002B386B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Введение</w:t>
      </w:r>
      <w:r w:rsidR="008A3C3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B386B" w:rsidRPr="00EC2C05" w:rsidRDefault="00AC66E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Проект по типу: долго</w:t>
      </w:r>
      <w:r w:rsidR="002B386B"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срочный. </w:t>
      </w:r>
    </w:p>
    <w:p w:rsidR="002B386B" w:rsidRPr="00EC2C05" w:rsidRDefault="002B386B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Срок </w:t>
      </w:r>
      <w:r w:rsidR="00876A94"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реализации: </w:t>
      </w:r>
      <w:r w:rsidR="00CF7FC0"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="00100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ентябрь 2018</w:t>
      </w:r>
      <w:r w:rsidR="00FE2059"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г.</w:t>
      </w:r>
      <w:r w:rsidR="0010063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– май 2018 </w:t>
      </w:r>
      <w:r w:rsidR="00876A94"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AC66E9"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2B386B" w:rsidRPr="00EC2C05" w:rsidRDefault="00FE2059" w:rsidP="00EC2C0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Вид проекта: познавательно </w:t>
      </w:r>
      <w:r w:rsidR="007B618D"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–речевой, детско - родительский</w:t>
      </w:r>
    </w:p>
    <w:p w:rsidR="00AC66E9" w:rsidRPr="00EC2C05" w:rsidRDefault="002B386B" w:rsidP="00EC2C05">
      <w:pPr>
        <w:tabs>
          <w:tab w:val="left" w:pos="795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eastAsia="Calibri" w:hAnsi="Times New Roman" w:cs="Times New Roman"/>
          <w:sz w:val="28"/>
          <w:szCs w:val="28"/>
        </w:rPr>
        <w:t>Исполнители: воспитанники и ро</w:t>
      </w:r>
      <w:r w:rsidR="00876A94" w:rsidRPr="00EC2C05">
        <w:rPr>
          <w:rFonts w:ascii="Times New Roman" w:eastAsia="Calibri" w:hAnsi="Times New Roman" w:cs="Times New Roman"/>
          <w:sz w:val="28"/>
          <w:szCs w:val="28"/>
        </w:rPr>
        <w:t xml:space="preserve">дители подготовительной к школе </w:t>
      </w:r>
      <w:r w:rsidRPr="00EC2C05">
        <w:rPr>
          <w:rFonts w:ascii="Times New Roman" w:eastAsia="Calibri" w:hAnsi="Times New Roman" w:cs="Times New Roman"/>
          <w:sz w:val="28"/>
          <w:szCs w:val="28"/>
        </w:rPr>
        <w:t>группы, педагог группы.</w:t>
      </w:r>
    </w:p>
    <w:p w:rsidR="006815E0" w:rsidRPr="00EC2C05" w:rsidRDefault="006815E0" w:rsidP="00EC2C0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</w:t>
      </w: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ознакомление детей </w:t>
      </w:r>
      <w:r w:rsidR="00D27510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дошкольного возраста </w:t>
      </w: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буквами </w:t>
      </w:r>
      <w:r w:rsidR="00D27510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русского </w:t>
      </w: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алфавита, через интеграцию различных видов дея</w:t>
      </w:r>
      <w:r w:rsidR="00D27510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(познавательно-исследовательской, художественно-эстетической</w:t>
      </w: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, игровой, конструктивной</w:t>
      </w:r>
      <w:r w:rsidR="00D27510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коммуникативной).</w:t>
      </w:r>
    </w:p>
    <w:p w:rsidR="00D46CB9" w:rsidRDefault="002B386B" w:rsidP="00D46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Задачи:</w:t>
      </w:r>
    </w:p>
    <w:p w:rsidR="00AC66E9" w:rsidRPr="00EC2C05" w:rsidRDefault="00AC66E9" w:rsidP="00D46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Развивать фонематический слух и во</w:t>
      </w:r>
      <w:r w:rsidR="00D27510" w:rsidRPr="00EC2C05">
        <w:rPr>
          <w:rFonts w:ascii="Times New Roman" w:hAnsi="Times New Roman" w:cs="Times New Roman"/>
          <w:sz w:val="28"/>
          <w:szCs w:val="28"/>
        </w:rPr>
        <w:t>сприятие; звукобуквенный анализ, связную речь, мелкую моторику рук, воображение, память, внимание, мышление.</w:t>
      </w:r>
    </w:p>
    <w:p w:rsidR="002B386B" w:rsidRPr="00EC2C05" w:rsidRDefault="00AC66E9" w:rsidP="00D46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Ф</w:t>
      </w:r>
      <w:r w:rsidR="002B386B" w:rsidRPr="00EC2C05">
        <w:rPr>
          <w:rFonts w:ascii="Times New Roman" w:hAnsi="Times New Roman" w:cs="Times New Roman"/>
          <w:sz w:val="28"/>
          <w:szCs w:val="28"/>
        </w:rPr>
        <w:t xml:space="preserve">ормировать лексико-грамматические категории </w:t>
      </w:r>
      <w:r w:rsidR="006815E0" w:rsidRPr="00EC2C05">
        <w:rPr>
          <w:rFonts w:ascii="Times New Roman" w:hAnsi="Times New Roman" w:cs="Times New Roman"/>
          <w:sz w:val="28"/>
          <w:szCs w:val="28"/>
        </w:rPr>
        <w:t>по теме «Профессии».</w:t>
      </w:r>
    </w:p>
    <w:p w:rsidR="002B386B" w:rsidRPr="00EC2C05" w:rsidRDefault="00AC66E9" w:rsidP="00D46CB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 xml:space="preserve"> О</w:t>
      </w:r>
      <w:r w:rsidR="002B386B" w:rsidRPr="00EC2C05">
        <w:rPr>
          <w:rFonts w:ascii="Times New Roman" w:hAnsi="Times New Roman" w:cs="Times New Roman"/>
          <w:sz w:val="28"/>
          <w:szCs w:val="28"/>
        </w:rPr>
        <w:t>богащать детско-родительские отношения опытом совместной деятельности.</w:t>
      </w:r>
    </w:p>
    <w:p w:rsidR="00AC66E9" w:rsidRPr="00EC2C05" w:rsidRDefault="00B0041E" w:rsidP="00D46CB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C05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B0041E" w:rsidRPr="00EC2C05" w:rsidRDefault="00B0041E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дошкольного образования выдвигает в качестве основной цели педагогической работы – развитие каждого ребенка. Одним из основных направлений работы данными стандартом признается познавательно-речевое развитие детей. Особенно это актуально для детей старшего дошкольного возраста.</w:t>
      </w:r>
    </w:p>
    <w:p w:rsidR="00B0041E" w:rsidRPr="00EC2C05" w:rsidRDefault="00B0041E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 xml:space="preserve">ФГОС ДО утверждает </w:t>
      </w:r>
      <w:r w:rsidR="007B618D" w:rsidRPr="00EC2C05">
        <w:rPr>
          <w:rFonts w:ascii="Times New Roman" w:hAnsi="Times New Roman" w:cs="Times New Roman"/>
          <w:sz w:val="28"/>
          <w:szCs w:val="28"/>
        </w:rPr>
        <w:t>приоритет формирования</w:t>
      </w:r>
      <w:r w:rsidRPr="00EC2C05">
        <w:rPr>
          <w:rFonts w:ascii="Times New Roman" w:hAnsi="Times New Roman" w:cs="Times New Roman"/>
          <w:sz w:val="28"/>
          <w:szCs w:val="28"/>
        </w:rPr>
        <w:t xml:space="preserve"> познавательных интересов и познавательных действий ребенка через его включение в различные виды деятельности. Речь как ведущее средство общения сопровождает все виды деятельности старших дошкольников. От качества </w:t>
      </w:r>
      <w:r w:rsidRPr="00EC2C05">
        <w:rPr>
          <w:rFonts w:ascii="Times New Roman" w:hAnsi="Times New Roman" w:cs="Times New Roman"/>
          <w:sz w:val="28"/>
          <w:szCs w:val="28"/>
        </w:rPr>
        <w:lastRenderedPageBreak/>
        <w:t>речи зависит успешность деятельности ребенка, его принятие сверстниками, авторитет и статусное положение в детском сообществе.</w:t>
      </w:r>
    </w:p>
    <w:p w:rsidR="00D138B8" w:rsidRPr="00EC2C05" w:rsidRDefault="00C11796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hAnsi="Times New Roman" w:cs="Times New Roman"/>
          <w:sz w:val="28"/>
          <w:szCs w:val="28"/>
        </w:rPr>
        <w:t xml:space="preserve">Возрастающее внимание современной науки и практики образования к вопросам развития речевой активности и познавательных интересов обусловлено главной особенностью современного мира - его динамичностью.  Актуальность исследования данных вопросов познавательно-речевой деятельности детей на социально-педагогическом уровне определяется современным социальным заказом общества на выпускника дошкольного образовательного учреждения, который касается не требований к конкретным знаниям, а новых универсальных способностей: владения устной речью, умением выражать свои мысли и желания в речевом высказывании в ситуациях общения и стойких познавательных мотивов: проявлением любознательности, умением задавать вопросы взрослым и сверстникам, умением выдвигать причинно- следственные связи и т.д. По результатам социальных опросов, длительных наблюдений и мониторинга были выявлены проблемы в познавательно-речевом развитии дошкольников: недостаточно сформировано свободное общение со сверстниками и взрослыми, страдает активная речь детей в различных видах деятельности и практическое овладение нормами русской речи, дети затрудняются самостоятельно ставить познавательные задачи, организовать поисковую деятельность, устанавливать причинно-следственные связи. И как следствие, у таких воспитанников в дальнейшем страдает и качество образования в целом. </w:t>
      </w:r>
      <w:r w:rsidR="00D138B8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наблюдается критическая ситуация в развитии речевой активности детей, что обусловлено рядом негативных факторов, влияющих на речевую функцию:</w:t>
      </w:r>
    </w:p>
    <w:p w:rsidR="00D138B8" w:rsidRPr="00EC2C05" w:rsidRDefault="00D138B8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 ухудшение состояния здоровья детей;</w:t>
      </w:r>
    </w:p>
    <w:p w:rsidR="00D138B8" w:rsidRPr="00EC2C05" w:rsidRDefault="00D138B8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существенное сужение объема «живого» общения родителей и детей;</w:t>
      </w:r>
    </w:p>
    <w:p w:rsidR="00D138B8" w:rsidRPr="00EC2C05" w:rsidRDefault="00D138B8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глобальное снижение уровня речевой культуры в обществе;</w:t>
      </w:r>
    </w:p>
    <w:p w:rsidR="00D138B8" w:rsidRPr="00EC2C05" w:rsidRDefault="00D138B8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недостаточное внимание педагогов к речевому развитию ребенка;</w:t>
      </w:r>
    </w:p>
    <w:p w:rsidR="00D138B8" w:rsidRPr="00EC2C05" w:rsidRDefault="00D138B8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дисбаланс семейного воспитания в вопросах развития речи, что проявляется либо в его необоснованной интенсификации (стремление к раннему обучению письменной речи в ущерб устной), либо в равнодушном к нему отношении.</w:t>
      </w:r>
    </w:p>
    <w:p w:rsidR="002B386B" w:rsidRPr="00EC2C05" w:rsidRDefault="00D138B8" w:rsidP="00EC2C0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Проблема.</w:t>
      </w:r>
    </w:p>
    <w:p w:rsidR="00D138B8" w:rsidRPr="00EC2C05" w:rsidRDefault="00D138B8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- образная, богатая синонимами, дополнениями и описаниями речь у детей дошкольного возраста – явление очень редкое. В речи детей существуют множество проб</w:t>
      </w:r>
      <w:r w:rsidR="00483D12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лем:</w:t>
      </w:r>
    </w:p>
    <w:p w:rsidR="00D138B8" w:rsidRPr="00EC2C05" w:rsidRDefault="00483D12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38B8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Односложная, состоящая лишь из простых предложений речь. </w:t>
      </w: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38B8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грамматически правильно построить распространенное предложение.</w:t>
      </w:r>
    </w:p>
    <w:p w:rsidR="00D138B8" w:rsidRPr="00EC2C05" w:rsidRDefault="00483D12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38B8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Бедность речи. Недостаточный словарный запас.</w:t>
      </w:r>
    </w:p>
    <w:p w:rsidR="00D138B8" w:rsidRPr="00EC2C05" w:rsidRDefault="00483D12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38B8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Употребление нелитературных слов и выражений.</w:t>
      </w:r>
    </w:p>
    <w:p w:rsidR="00D138B8" w:rsidRPr="00EC2C05" w:rsidRDefault="00483D12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38B8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Бедная диалогическая речь: неспособность грамотно и доступно сформулировать вопрос, построить краткий или развернутый ответ.</w:t>
      </w:r>
    </w:p>
    <w:p w:rsidR="00D138B8" w:rsidRPr="00EC2C05" w:rsidRDefault="00483D12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38B8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Неспособность построить монолог: например, сюжетный или описательный рассказ на предложенную тему, пересказ текста своими словами.</w:t>
      </w:r>
    </w:p>
    <w:p w:rsidR="00D138B8" w:rsidRPr="00EC2C05" w:rsidRDefault="00483D12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38B8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логического обоснования своих утверждений и выводов.</w:t>
      </w:r>
    </w:p>
    <w:p w:rsidR="00D138B8" w:rsidRPr="00EC2C05" w:rsidRDefault="00483D12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38B8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навыков культуры речи: неумение использовать интонации, регулировать громкость голоса и темп речи и т. д.</w:t>
      </w:r>
    </w:p>
    <w:p w:rsidR="00D138B8" w:rsidRPr="00EC2C05" w:rsidRDefault="00483D12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138B8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Плохая дикция.</w:t>
      </w:r>
    </w:p>
    <w:p w:rsidR="00D138B8" w:rsidRPr="00EC2C05" w:rsidRDefault="00D138B8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это подвигло на создание проекта «Строим город Букваринск».</w:t>
      </w:r>
    </w:p>
    <w:p w:rsidR="00483D12" w:rsidRPr="00EC2C05" w:rsidRDefault="00483D12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Предполагаемый результат.</w:t>
      </w:r>
    </w:p>
    <w:p w:rsidR="00483D12" w:rsidRPr="00EC2C05" w:rsidRDefault="00483D12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Проект:</w:t>
      </w:r>
    </w:p>
    <w:p w:rsidR="00483D12" w:rsidRPr="00EC2C05" w:rsidRDefault="00483D12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- разовьет познавательную активность детей, интерес к знаниям, любознательность;</w:t>
      </w:r>
    </w:p>
    <w:p w:rsidR="00483D12" w:rsidRPr="00EC2C05" w:rsidRDefault="00483D12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- позволит закрепить представления детей о фонетической стороне слова;</w:t>
      </w:r>
    </w:p>
    <w:p w:rsidR="00483D12" w:rsidRPr="00EC2C05" w:rsidRDefault="00483D12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- разовьет различные стороны психической деятельности: внимание, мышление, память, речь;</w:t>
      </w:r>
    </w:p>
    <w:p w:rsidR="00483D12" w:rsidRPr="00EC2C05" w:rsidRDefault="00483D12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- поможет раскрыть творческие способности детей;</w:t>
      </w:r>
    </w:p>
    <w:p w:rsidR="00483D12" w:rsidRPr="00EC2C05" w:rsidRDefault="00483D12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- разовьет коммуникативные навыки, готовность к совместной с другими детьми работе, сотрудничеству, взаимопомощи;</w:t>
      </w:r>
    </w:p>
    <w:p w:rsidR="00483D12" w:rsidRPr="00EC2C05" w:rsidRDefault="00483D12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- повысит интерес родителей к образовательной работе в ДОУ.</w:t>
      </w:r>
    </w:p>
    <w:p w:rsidR="00844096" w:rsidRPr="00EC2C05" w:rsidRDefault="00844096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 содержание.</w:t>
      </w:r>
    </w:p>
    <w:p w:rsidR="007B618D" w:rsidRPr="00EC2C05" w:rsidRDefault="00BC7F56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Познавательно-речевой проект «Строим город Букваринск» включает три основных этапа</w:t>
      </w:r>
      <w:r w:rsidR="00011017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B618D" w:rsidRPr="00EC2C05" w:rsidRDefault="007B618D" w:rsidP="00EC2C0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Основное содержание:</w:t>
      </w:r>
    </w:p>
    <w:p w:rsidR="00011017" w:rsidRPr="00EC2C05" w:rsidRDefault="007B618D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этап: По</w:t>
      </w:r>
      <w:r w:rsidR="002451DF"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дготов</w:t>
      </w:r>
      <w:r w:rsidR="00CF7FC0"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1006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тельный (сентябрь – октябрь 2018</w:t>
      </w:r>
      <w:r w:rsidR="00CF7FC0"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 w:rsidR="002451DF"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011017" w:rsidRPr="00EC2C05" w:rsidRDefault="00011017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1.Знакомство с книгой И.Токмаковой «Букваринск». Рассматривание иллюстраций, беседа о названии города, о профессиях героев стихотворения.</w:t>
      </w:r>
    </w:p>
    <w:p w:rsidR="00011017" w:rsidRPr="00EC2C05" w:rsidRDefault="00011017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2.Чтение и рассматривание книги – сказки Г.Х.Андерсена «О том, как буря</w:t>
      </w:r>
      <w:r w:rsidR="00783875"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перевесила вывески».</w:t>
      </w:r>
    </w:p>
    <w:p w:rsidR="00783875" w:rsidRPr="00EC2C05" w:rsidRDefault="00783875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3.Разработка методического сопровождения.</w:t>
      </w:r>
    </w:p>
    <w:p w:rsidR="002931A4" w:rsidRPr="00EC2C05" w:rsidRDefault="00100632" w:rsidP="00EC2C05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этап: Основной (ноябрь 2018</w:t>
      </w:r>
      <w:r w:rsidR="00CF7FC0"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апрель 2018 </w:t>
      </w:r>
      <w:bookmarkStart w:id="0" w:name="_GoBack"/>
      <w:bookmarkEnd w:id="0"/>
      <w:r w:rsidR="002451DF"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r w:rsidR="00CF7FC0"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2451DF" w:rsidRPr="00EC2C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).</w:t>
      </w:r>
    </w:p>
    <w:p w:rsidR="002B386B" w:rsidRPr="00EC2C05" w:rsidRDefault="002931A4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C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деятельность по созданию города Букваринска.</w:t>
      </w:r>
    </w:p>
    <w:p w:rsidR="0011011F" w:rsidRPr="00D46CB9" w:rsidRDefault="0011011F" w:rsidP="00D46CB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Интеграция проекта «Строим город Букваринск»</w:t>
      </w:r>
    </w:p>
    <w:p w:rsidR="0011011F" w:rsidRPr="00D46CB9" w:rsidRDefault="0011011F" w:rsidP="00D46CB9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6C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воспитательно-образовательный процесс</w:t>
      </w:r>
    </w:p>
    <w:tbl>
      <w:tblPr>
        <w:tblW w:w="5000" w:type="pct"/>
        <w:jc w:val="center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473"/>
        <w:gridCol w:w="6687"/>
      </w:tblGrid>
      <w:tr w:rsidR="0081685B" w:rsidRPr="00EC2C05" w:rsidTr="00C669EE">
        <w:trPr>
          <w:jc w:val="center"/>
        </w:trPr>
        <w:tc>
          <w:tcPr>
            <w:tcW w:w="13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Разделы программы</w:t>
            </w:r>
          </w:p>
        </w:tc>
        <w:tc>
          <w:tcPr>
            <w:tcW w:w="3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Виды детской деятельности</w:t>
            </w:r>
          </w:p>
        </w:tc>
      </w:tr>
      <w:tr w:rsidR="0081685B" w:rsidRPr="00EC2C05" w:rsidTr="00C669EE">
        <w:trPr>
          <w:jc w:val="center"/>
        </w:trPr>
        <w:tc>
          <w:tcPr>
            <w:tcW w:w="13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Игровая деятельность</w:t>
            </w:r>
          </w:p>
        </w:tc>
        <w:tc>
          <w:tcPr>
            <w:tcW w:w="3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Сюжетно-ролевые игры: “Библиотека”, День рождения буквы”.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Дидактические игры: “Звонкий – глухой”, “Игротека”, “Подбери и назови”, “Звуковое лото”, “Найди общий звук”, “</w:t>
            </w:r>
            <w:proofErr w:type="spellStart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Звукоедик</w:t>
            </w:r>
            <w:proofErr w:type="spellEnd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”, “Упрямые </w:t>
            </w:r>
            <w:proofErr w:type="spellStart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звуковички</w:t>
            </w:r>
            <w:proofErr w:type="spellEnd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”, “Живая модель”, “Исправь букву”, “Звуковая цепочка”, “Звуковые и слоговые кубики”, система упражнений </w:t>
            </w:r>
            <w:proofErr w:type="spellStart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Е.Н.Рыжанкова</w:t>
            </w:r>
            <w:proofErr w:type="spellEnd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В.А.Ракитина</w:t>
            </w:r>
            <w:proofErr w:type="spellEnd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“Пальчиковая азбука”.</w:t>
            </w:r>
          </w:p>
        </w:tc>
      </w:tr>
      <w:tr w:rsidR="0081685B" w:rsidRPr="00EC2C05" w:rsidTr="00C669EE">
        <w:trPr>
          <w:jc w:val="center"/>
        </w:trPr>
        <w:tc>
          <w:tcPr>
            <w:tcW w:w="13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11011F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</w:t>
            </w:r>
            <w:r w:rsidR="0081685B"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ечевое развитие</w:t>
            </w:r>
          </w:p>
        </w:tc>
        <w:tc>
          <w:tcPr>
            <w:tcW w:w="3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Составление рассказов на тему: “Моя любимая буква”, “Путешествие в Звукоград, Буквоград”, “Как мы делали букву”.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Сочинение стихотворений, загадок о буквах.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Сотворчество детей и родителей по теме проекта.</w:t>
            </w:r>
          </w:p>
        </w:tc>
      </w:tr>
      <w:tr w:rsidR="0081685B" w:rsidRPr="00EC2C05" w:rsidTr="00C669EE">
        <w:trPr>
          <w:jc w:val="center"/>
        </w:trPr>
        <w:tc>
          <w:tcPr>
            <w:tcW w:w="13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11011F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Восприятие художественной </w:t>
            </w:r>
            <w:r w:rsidR="0081685B"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литератур</w:t>
            </w:r>
            <w:r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ы и фольклора</w:t>
            </w:r>
          </w:p>
        </w:tc>
        <w:tc>
          <w:tcPr>
            <w:tcW w:w="3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Чтение: </w:t>
            </w:r>
            <w:proofErr w:type="spellStart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Е.Чарушин</w:t>
            </w:r>
            <w:proofErr w:type="spellEnd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“Как мальчик Женя научился говорить букву “р”; </w:t>
            </w:r>
            <w:proofErr w:type="spellStart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В.Крупин</w:t>
            </w:r>
            <w:proofErr w:type="spellEnd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“Первый букварь”; </w:t>
            </w:r>
            <w:proofErr w:type="spellStart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В.Драгунский</w:t>
            </w:r>
            <w:proofErr w:type="spellEnd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“Заколдованная буква”.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Заучивание стихотворений: С. Михалков “Лесная академия”; </w:t>
            </w:r>
            <w:proofErr w:type="spellStart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В.Берестов</w:t>
            </w:r>
            <w:proofErr w:type="spellEnd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</w:t>
            </w:r>
            <w:proofErr w:type="spellStart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Читалочка</w:t>
            </w:r>
            <w:proofErr w:type="spellEnd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”, “Гласные тянутся к песенке звонкой…”; С.Маршак “Ты эти буквы </w:t>
            </w: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заучи…”; </w:t>
            </w:r>
            <w:proofErr w:type="spellStart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Б.Заходер</w:t>
            </w:r>
            <w:proofErr w:type="spellEnd"/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“Песенка-азбука”.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Загадки на тему: “Чтение, письмо”.</w:t>
            </w:r>
          </w:p>
        </w:tc>
      </w:tr>
      <w:tr w:rsidR="0081685B" w:rsidRPr="00EC2C05" w:rsidTr="00C669EE">
        <w:trPr>
          <w:jc w:val="center"/>
        </w:trPr>
        <w:tc>
          <w:tcPr>
            <w:tcW w:w="13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Изобразительная деятельность</w:t>
            </w:r>
          </w:p>
        </w:tc>
        <w:tc>
          <w:tcPr>
            <w:tcW w:w="3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Рисование на тему: “Путешествие в библиотеку”.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Оформление выставок: “Ну-ка буквы, встаньте в ряд!”, “Такая разная “Азбука”.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Лепка из соленого теста на тему: “Буквы твоего имени”.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Аппликация на тему: “Надела буква праздничный наряд”.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Сотворчество детей с родителями по теме проекта.</w:t>
            </w:r>
          </w:p>
        </w:tc>
      </w:tr>
      <w:tr w:rsidR="0081685B" w:rsidRPr="00EC2C05" w:rsidTr="00C669EE">
        <w:trPr>
          <w:jc w:val="center"/>
        </w:trPr>
        <w:tc>
          <w:tcPr>
            <w:tcW w:w="13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11011F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ООД</w:t>
            </w:r>
          </w:p>
        </w:tc>
        <w:tc>
          <w:tcPr>
            <w:tcW w:w="3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Познавательные занятия.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Подготовка к обучению грамоте.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Цикл занятий по компьютерным программам: “Уроки азбуки”, “Баба-Яга учится читать”.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Беседа: “Об истории азбук и букварей”.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Экскурсии: “Путешествие в книжное царство” “Скоро в школу мы пойдем!”.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Создание альбомов “От звука к слову”.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Цикл образовательных и развлекательных видеопрограмм для детей “Уроки тетушки Совы”, “Азбука-малышка”.</w:t>
            </w:r>
          </w:p>
        </w:tc>
      </w:tr>
      <w:tr w:rsidR="0081685B" w:rsidRPr="00EC2C05" w:rsidTr="00C669EE">
        <w:trPr>
          <w:jc w:val="center"/>
        </w:trPr>
        <w:tc>
          <w:tcPr>
            <w:tcW w:w="13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</w:t>
            </w:r>
            <w:r w:rsidR="0011011F"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льная деятельность</w:t>
            </w:r>
          </w:p>
        </w:tc>
        <w:tc>
          <w:tcPr>
            <w:tcW w:w="3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Разучивание песен: “Азбука”, “Урок” (игровая - шуточная).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 Проведение праздника “По дороге к азбуке”.</w:t>
            </w:r>
          </w:p>
        </w:tc>
      </w:tr>
      <w:tr w:rsidR="0081685B" w:rsidRPr="00EC2C05" w:rsidTr="00C669EE">
        <w:trPr>
          <w:jc w:val="center"/>
        </w:trPr>
        <w:tc>
          <w:tcPr>
            <w:tcW w:w="13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Взаимодействие с родителями</w:t>
            </w:r>
          </w:p>
        </w:tc>
        <w:tc>
          <w:tcPr>
            <w:tcW w:w="3650" w:type="pct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C0C0C0"/>
            </w:tcBorders>
            <w:shd w:val="clear" w:color="auto" w:fill="auto"/>
            <w:hideMark/>
          </w:tcPr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Анкетирование “Готов ли ваш ребенок к школе”.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 Сотворчество детей и родителей в оформлении мини-музея “Моя любимая буква”.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Участие в конкурсе дизайнерского творчества “Здравствуй, буква!”.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Семинары практикумы по темам: “Все о городе звуков”, “Играем – фонематический слух развиваем”, “Готовим ребенка к школе”, “Подготовка руки ребенка к письму”, “Во что играют наши дети”.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Консультации по темам: “Учите, играя”, “Что и как читать ребенку”.</w:t>
            </w:r>
          </w:p>
          <w:p w:rsidR="0081685B" w:rsidRPr="00EC2C05" w:rsidRDefault="002451DF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Рассказ - п</w:t>
            </w:r>
            <w:r w:rsidR="0081685B"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резентация  “Моя любимая буква”.</w:t>
            </w:r>
          </w:p>
          <w:p w:rsidR="0081685B" w:rsidRPr="00EC2C05" w:rsidRDefault="0081685B" w:rsidP="00EC2C0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2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 Участие в  досуге “По дороге к азбуке”.</w:t>
            </w:r>
          </w:p>
        </w:tc>
      </w:tr>
    </w:tbl>
    <w:p w:rsidR="00685321" w:rsidRPr="00EC2C05" w:rsidRDefault="00685321" w:rsidP="00EC2C05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51DF" w:rsidRPr="00EC2C05" w:rsidRDefault="00483D12" w:rsidP="00EC2C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C05">
        <w:rPr>
          <w:rFonts w:ascii="Times New Roman" w:hAnsi="Times New Roman" w:cs="Times New Roman"/>
          <w:b/>
          <w:sz w:val="28"/>
          <w:szCs w:val="28"/>
        </w:rPr>
        <w:t>3.Заключительный</w:t>
      </w:r>
    </w:p>
    <w:p w:rsidR="0011011F" w:rsidRPr="00EC2C05" w:rsidRDefault="0011011F" w:rsidP="00EC2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 xml:space="preserve">Презентация города Букваринска на Дне открытых дверей </w:t>
      </w:r>
      <w:r w:rsidR="00483D12" w:rsidRPr="00EC2C05">
        <w:rPr>
          <w:rFonts w:ascii="Times New Roman" w:hAnsi="Times New Roman" w:cs="Times New Roman"/>
          <w:sz w:val="28"/>
          <w:szCs w:val="28"/>
        </w:rPr>
        <w:t xml:space="preserve">в ДОУ </w:t>
      </w:r>
      <w:r w:rsidRPr="00EC2C05">
        <w:rPr>
          <w:rFonts w:ascii="Times New Roman" w:hAnsi="Times New Roman" w:cs="Times New Roman"/>
          <w:sz w:val="28"/>
          <w:szCs w:val="28"/>
        </w:rPr>
        <w:t>«Фестиваль успеха»</w:t>
      </w:r>
      <w:r w:rsidR="002451DF" w:rsidRPr="00EC2C05">
        <w:rPr>
          <w:rFonts w:ascii="Times New Roman" w:hAnsi="Times New Roman" w:cs="Times New Roman"/>
          <w:sz w:val="28"/>
          <w:szCs w:val="28"/>
        </w:rPr>
        <w:t>.</w:t>
      </w:r>
    </w:p>
    <w:p w:rsidR="0011011F" w:rsidRPr="00EC2C05" w:rsidRDefault="002451DF" w:rsidP="00EC2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Самостоятельная игровая деятельн</w:t>
      </w:r>
      <w:r w:rsidR="0011011F" w:rsidRPr="00EC2C05">
        <w:rPr>
          <w:rFonts w:ascii="Times New Roman" w:hAnsi="Times New Roman" w:cs="Times New Roman"/>
          <w:sz w:val="28"/>
          <w:szCs w:val="28"/>
        </w:rPr>
        <w:t>ость детей с домиками – буквами.</w:t>
      </w:r>
    </w:p>
    <w:p w:rsidR="0011011F" w:rsidRPr="00EC2C05" w:rsidRDefault="0011011F" w:rsidP="00EC2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Создание картотек чистоговорок, поговорок, стихотворений, загадок на заданные буквы.</w:t>
      </w:r>
    </w:p>
    <w:p w:rsidR="002451DF" w:rsidRPr="00EC2C05" w:rsidRDefault="0011011F" w:rsidP="00EC2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П</w:t>
      </w:r>
      <w:r w:rsidR="002451DF" w:rsidRPr="00EC2C05">
        <w:rPr>
          <w:rFonts w:ascii="Times New Roman" w:hAnsi="Times New Roman" w:cs="Times New Roman"/>
          <w:sz w:val="28"/>
          <w:szCs w:val="28"/>
        </w:rPr>
        <w:t>оказ небольших сценок</w:t>
      </w:r>
      <w:r w:rsidRPr="00EC2C05">
        <w:rPr>
          <w:rFonts w:ascii="Times New Roman" w:hAnsi="Times New Roman" w:cs="Times New Roman"/>
          <w:sz w:val="28"/>
          <w:szCs w:val="28"/>
        </w:rPr>
        <w:t xml:space="preserve"> «Истории  города Букваринска» для детей младшего дошкольного возраста</w:t>
      </w:r>
      <w:r w:rsidR="002451DF" w:rsidRPr="00EC2C05">
        <w:rPr>
          <w:rFonts w:ascii="Times New Roman" w:hAnsi="Times New Roman" w:cs="Times New Roman"/>
          <w:sz w:val="28"/>
          <w:szCs w:val="28"/>
        </w:rPr>
        <w:t>.</w:t>
      </w:r>
    </w:p>
    <w:p w:rsidR="0011011F" w:rsidRPr="00EC2C05" w:rsidRDefault="0011011F" w:rsidP="00EC2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Сюжетно-ролевые игры «Профессии города Букваринска».</w:t>
      </w:r>
    </w:p>
    <w:p w:rsidR="00B317A0" w:rsidRPr="00EC2C05" w:rsidRDefault="00B317A0" w:rsidP="00EC2C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C05">
        <w:rPr>
          <w:rFonts w:ascii="Times New Roman" w:hAnsi="Times New Roman" w:cs="Times New Roman"/>
          <w:b/>
          <w:sz w:val="28"/>
          <w:szCs w:val="28"/>
        </w:rPr>
        <w:lastRenderedPageBreak/>
        <w:t>Ожидаемый продукт детско-родительской деятельности:</w:t>
      </w:r>
    </w:p>
    <w:p w:rsidR="00685321" w:rsidRPr="00EC2C05" w:rsidRDefault="00D46CB9" w:rsidP="00EC2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Обогащение развивающей предметно- пространственной среды </w:t>
      </w:r>
      <w:r w:rsidR="0011011F" w:rsidRPr="00EC2C05">
        <w:rPr>
          <w:rFonts w:ascii="Times New Roman" w:hAnsi="Times New Roman" w:cs="Times New Roman"/>
          <w:sz w:val="28"/>
          <w:szCs w:val="28"/>
        </w:rPr>
        <w:t xml:space="preserve"> группы полифункциональным, т</w:t>
      </w:r>
      <w:r w:rsidR="00483D12" w:rsidRPr="00EC2C05">
        <w:rPr>
          <w:rFonts w:ascii="Times New Roman" w:hAnsi="Times New Roman" w:cs="Times New Roman"/>
          <w:sz w:val="28"/>
          <w:szCs w:val="28"/>
        </w:rPr>
        <w:t>рансформируемым пособием «Город</w:t>
      </w:r>
      <w:r w:rsidR="0011011F" w:rsidRPr="00EC2C05">
        <w:rPr>
          <w:rFonts w:ascii="Times New Roman" w:hAnsi="Times New Roman" w:cs="Times New Roman"/>
          <w:sz w:val="28"/>
          <w:szCs w:val="28"/>
        </w:rPr>
        <w:t xml:space="preserve"> Букваринск»</w:t>
      </w:r>
      <w:r w:rsidR="00B317A0" w:rsidRPr="00EC2C05">
        <w:rPr>
          <w:rFonts w:ascii="Times New Roman" w:hAnsi="Times New Roman" w:cs="Times New Roman"/>
          <w:sz w:val="28"/>
          <w:szCs w:val="28"/>
        </w:rPr>
        <w:t>.</w:t>
      </w:r>
    </w:p>
    <w:p w:rsidR="00B317A0" w:rsidRPr="00EC2C05" w:rsidRDefault="00B317A0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b/>
          <w:bCs/>
          <w:sz w:val="28"/>
          <w:szCs w:val="28"/>
        </w:rPr>
        <w:t>Заключение.</w:t>
      </w:r>
    </w:p>
    <w:p w:rsidR="00B317A0" w:rsidRPr="00EC2C05" w:rsidRDefault="00B317A0" w:rsidP="00D46CB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Результаты работы над проектом показали:</w:t>
      </w:r>
    </w:p>
    <w:p w:rsidR="00B317A0" w:rsidRPr="00EC2C05" w:rsidRDefault="00B317A0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- у детей расширился словарный запас;</w:t>
      </w:r>
    </w:p>
    <w:p w:rsidR="00B317A0" w:rsidRPr="00EC2C05" w:rsidRDefault="00B317A0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- сформировались фонематические процессы, т.е. дети научились слышать и различать, дифференцировать звуки родного языка;</w:t>
      </w:r>
    </w:p>
    <w:p w:rsidR="00B317A0" w:rsidRPr="00EC2C05" w:rsidRDefault="00B317A0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- научились ориентироваться в звукобуквенном составе слов с различной слоговой конструкцией, работать со схемами слов и разрезной азбукой;</w:t>
      </w:r>
    </w:p>
    <w:p w:rsidR="00B317A0" w:rsidRPr="00EC2C05" w:rsidRDefault="00B317A0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- развился интерес и способность к чтению.</w:t>
      </w:r>
    </w:p>
    <w:p w:rsidR="00B317A0" w:rsidRDefault="00B317A0" w:rsidP="00EC2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В ходе работы над проектом я пришла к выводу, что данный вид деятельности объединяет не только детей и педагогов дошкольного учреждения общими впечатлениями, переживаниями, эмоциями, но и родителей. Родители чаще стали интересоваться успехами своих детей, предлагать свою помощь. Они превратились из пассивных наблюдателей в активных участников воспитател</w:t>
      </w:r>
      <w:r w:rsidR="00685321" w:rsidRPr="00EC2C05">
        <w:rPr>
          <w:rFonts w:ascii="Times New Roman" w:hAnsi="Times New Roman" w:cs="Times New Roman"/>
          <w:sz w:val="28"/>
          <w:szCs w:val="28"/>
        </w:rPr>
        <w:t>ьно - образовательного процесса.</w:t>
      </w:r>
    </w:p>
    <w:p w:rsidR="008A3C34" w:rsidRPr="00EC2C05" w:rsidRDefault="008A3C34" w:rsidP="00EC2C0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CB9" w:rsidRDefault="00D46CB9" w:rsidP="00EC2C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CB9" w:rsidRDefault="00D46CB9" w:rsidP="00EC2C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CB9" w:rsidRDefault="00D46CB9" w:rsidP="00EC2C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CB9" w:rsidRDefault="00D46CB9" w:rsidP="00EC2C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6CB9" w:rsidRDefault="00D46CB9" w:rsidP="00EC2C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5321" w:rsidRPr="00EC2C05" w:rsidRDefault="00685321" w:rsidP="00EC2C05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2C05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литературы:</w:t>
      </w:r>
    </w:p>
    <w:p w:rsidR="007B618D" w:rsidRPr="00EC2C05" w:rsidRDefault="007B618D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1.Астафьева Е.О. «Играем, читаем, пишем». Санкт-Петербург, «Детство-Пресс», 2009г. Методическое пособие-конспект.</w:t>
      </w:r>
    </w:p>
    <w:p w:rsidR="007B618D" w:rsidRPr="00EC2C05" w:rsidRDefault="007B618D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2.Выгодская И., Берковская Н. «Звукоград, Буквоград, Златоустия». «Линка – Пресс», Москва, 2009г. Материалы для подготовки к обучению грамоте детей 5-7 лет.</w:t>
      </w:r>
    </w:p>
    <w:p w:rsidR="007B618D" w:rsidRPr="00EC2C05" w:rsidRDefault="007B618D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3.Журова Л.Е, Варенцова Н.С. «Обучение дошкольников грамоте». «Школьная Пресса», Москва, 2011г. Методическое пособие.</w:t>
      </w:r>
    </w:p>
    <w:p w:rsidR="007B618D" w:rsidRPr="00EC2C05" w:rsidRDefault="007B618D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4.Колесникова Е.В. «Развитие звукобуквенного анализа у дошкольников». Москва, «Акалис», 2006г. Опыт работы практического педагога.</w:t>
      </w:r>
    </w:p>
    <w:p w:rsidR="007B618D" w:rsidRPr="00EC2C05" w:rsidRDefault="007B618D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C05">
        <w:rPr>
          <w:rFonts w:ascii="Times New Roman" w:hAnsi="Times New Roman" w:cs="Times New Roman"/>
          <w:sz w:val="28"/>
          <w:szCs w:val="28"/>
        </w:rPr>
        <w:t>5.</w:t>
      </w:r>
      <w:r w:rsidR="00EC2C05" w:rsidRPr="00EC2C05">
        <w:rPr>
          <w:rFonts w:ascii="Times New Roman" w:hAnsi="Times New Roman" w:cs="Times New Roman"/>
          <w:sz w:val="28"/>
          <w:szCs w:val="28"/>
        </w:rPr>
        <w:t>Кузнецова Е.В., Тихонова Н.А. «Ступеньки к школе». Обучение грамоте детей с нарушениями речи. «Сфера», Москва, 2010г.</w:t>
      </w:r>
    </w:p>
    <w:p w:rsidR="007B618D" w:rsidRPr="00EC2C05" w:rsidRDefault="007B618D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7A0" w:rsidRPr="00EC2C05" w:rsidRDefault="00B317A0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17A0" w:rsidRPr="00EC2C05" w:rsidRDefault="00B317A0" w:rsidP="00EC2C0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317A0" w:rsidRPr="00EC2C05" w:rsidSect="007B618D">
      <w:footerReference w:type="default" r:id="rId9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31B" w:rsidRDefault="0076231B" w:rsidP="007B618D">
      <w:pPr>
        <w:spacing w:after="0" w:line="240" w:lineRule="auto"/>
      </w:pPr>
      <w:r>
        <w:separator/>
      </w:r>
    </w:p>
  </w:endnote>
  <w:endnote w:type="continuationSeparator" w:id="0">
    <w:p w:rsidR="0076231B" w:rsidRDefault="0076231B" w:rsidP="007B61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3271377"/>
      <w:docPartObj>
        <w:docPartGallery w:val="Page Numbers (Bottom of Page)"/>
        <w:docPartUnique/>
      </w:docPartObj>
    </w:sdtPr>
    <w:sdtEndPr/>
    <w:sdtContent>
      <w:p w:rsidR="007B618D" w:rsidRDefault="00990642">
        <w:pPr>
          <w:pStyle w:val="a6"/>
          <w:jc w:val="center"/>
        </w:pPr>
        <w:r>
          <w:fldChar w:fldCharType="begin"/>
        </w:r>
        <w:r w:rsidR="007B618D">
          <w:instrText>PAGE   \* MERGEFORMAT</w:instrText>
        </w:r>
        <w:r>
          <w:fldChar w:fldCharType="separate"/>
        </w:r>
        <w:r w:rsidR="00100632">
          <w:rPr>
            <w:noProof/>
          </w:rPr>
          <w:t>11</w:t>
        </w:r>
        <w:r>
          <w:fldChar w:fldCharType="end"/>
        </w:r>
      </w:p>
    </w:sdtContent>
  </w:sdt>
  <w:p w:rsidR="007B618D" w:rsidRDefault="007B618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31B" w:rsidRDefault="0076231B" w:rsidP="007B618D">
      <w:pPr>
        <w:spacing w:after="0" w:line="240" w:lineRule="auto"/>
      </w:pPr>
      <w:r>
        <w:separator/>
      </w:r>
    </w:p>
  </w:footnote>
  <w:footnote w:type="continuationSeparator" w:id="0">
    <w:p w:rsidR="0076231B" w:rsidRDefault="0076231B" w:rsidP="007B61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B5906"/>
    <w:multiLevelType w:val="multilevel"/>
    <w:tmpl w:val="F6165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B17095"/>
    <w:multiLevelType w:val="multilevel"/>
    <w:tmpl w:val="CDB4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EFC231E"/>
    <w:multiLevelType w:val="hybridMultilevel"/>
    <w:tmpl w:val="077C7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B9C"/>
    <w:rsid w:val="00011017"/>
    <w:rsid w:val="00011D7B"/>
    <w:rsid w:val="000D309F"/>
    <w:rsid w:val="000E0B28"/>
    <w:rsid w:val="000F65C3"/>
    <w:rsid w:val="00100632"/>
    <w:rsid w:val="0011011F"/>
    <w:rsid w:val="00132563"/>
    <w:rsid w:val="001B745E"/>
    <w:rsid w:val="00244552"/>
    <w:rsid w:val="002451DF"/>
    <w:rsid w:val="0025387B"/>
    <w:rsid w:val="002931A4"/>
    <w:rsid w:val="002A3556"/>
    <w:rsid w:val="002B386B"/>
    <w:rsid w:val="00305ABF"/>
    <w:rsid w:val="003060DC"/>
    <w:rsid w:val="003C5030"/>
    <w:rsid w:val="00460C8A"/>
    <w:rsid w:val="00463367"/>
    <w:rsid w:val="00483D12"/>
    <w:rsid w:val="004955BC"/>
    <w:rsid w:val="004E6B30"/>
    <w:rsid w:val="004F1823"/>
    <w:rsid w:val="004F49C7"/>
    <w:rsid w:val="005974CE"/>
    <w:rsid w:val="005D6BDB"/>
    <w:rsid w:val="005F2BBB"/>
    <w:rsid w:val="006815E0"/>
    <w:rsid w:val="00685321"/>
    <w:rsid w:val="006E61AC"/>
    <w:rsid w:val="0076231B"/>
    <w:rsid w:val="00783875"/>
    <w:rsid w:val="007B618D"/>
    <w:rsid w:val="007D133D"/>
    <w:rsid w:val="007D47B3"/>
    <w:rsid w:val="0081685B"/>
    <w:rsid w:val="00844096"/>
    <w:rsid w:val="00876A94"/>
    <w:rsid w:val="008A3C34"/>
    <w:rsid w:val="00990642"/>
    <w:rsid w:val="009A6091"/>
    <w:rsid w:val="00A63053"/>
    <w:rsid w:val="00AC66E9"/>
    <w:rsid w:val="00B0041E"/>
    <w:rsid w:val="00B317A0"/>
    <w:rsid w:val="00BC7F56"/>
    <w:rsid w:val="00BD07DC"/>
    <w:rsid w:val="00BE2063"/>
    <w:rsid w:val="00C11796"/>
    <w:rsid w:val="00C80B9C"/>
    <w:rsid w:val="00CF7FC0"/>
    <w:rsid w:val="00D138B8"/>
    <w:rsid w:val="00D2439D"/>
    <w:rsid w:val="00D27510"/>
    <w:rsid w:val="00D46CB9"/>
    <w:rsid w:val="00D522D7"/>
    <w:rsid w:val="00DB519C"/>
    <w:rsid w:val="00E04099"/>
    <w:rsid w:val="00E26012"/>
    <w:rsid w:val="00E43D4A"/>
    <w:rsid w:val="00EC2C05"/>
    <w:rsid w:val="00F32A6A"/>
    <w:rsid w:val="00F55464"/>
    <w:rsid w:val="00FC63D7"/>
    <w:rsid w:val="00FE2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D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01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6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618D"/>
  </w:style>
  <w:style w:type="paragraph" w:styleId="a6">
    <w:name w:val="footer"/>
    <w:basedOn w:val="a"/>
    <w:link w:val="a7"/>
    <w:uiPriority w:val="99"/>
    <w:unhideWhenUsed/>
    <w:rsid w:val="007B61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6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6786-365A-4B2F-9F0B-AFE2CEB74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1629</Words>
  <Characters>9289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160414</cp:lastModifiedBy>
  <cp:revision>13</cp:revision>
  <cp:lastPrinted>2016-05-17T10:03:00Z</cp:lastPrinted>
  <dcterms:created xsi:type="dcterms:W3CDTF">2016-03-20T17:05:00Z</dcterms:created>
  <dcterms:modified xsi:type="dcterms:W3CDTF">2019-03-09T17:16:00Z</dcterms:modified>
</cp:coreProperties>
</file>